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5A" w:rsidRDefault="005B02ED" w:rsidP="005B02ED">
      <w:pPr>
        <w:jc w:val="center"/>
        <w:rPr>
          <w:b/>
          <w:sz w:val="28"/>
          <w:szCs w:val="28"/>
          <w:u w:val="single"/>
        </w:rPr>
      </w:pPr>
      <w:r w:rsidRPr="005B02ED">
        <w:rPr>
          <w:b/>
          <w:sz w:val="28"/>
          <w:szCs w:val="28"/>
          <w:u w:val="single"/>
        </w:rPr>
        <w:t>Other Technical Details</w:t>
      </w:r>
    </w:p>
    <w:p w:rsidR="005B02ED" w:rsidRDefault="005B02ED" w:rsidP="005B02ED">
      <w:pPr>
        <w:jc w:val="center"/>
        <w:rPr>
          <w:b/>
          <w:sz w:val="28"/>
          <w:szCs w:val="28"/>
          <w:u w:val="single"/>
        </w:rPr>
      </w:pPr>
    </w:p>
    <w:p w:rsidR="005B02ED" w:rsidRDefault="005B02ED" w:rsidP="005B02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B02ED">
        <w:rPr>
          <w:sz w:val="24"/>
          <w:szCs w:val="24"/>
        </w:rPr>
        <w:t xml:space="preserve">Names of Nodal persons/Coordinators (to be identified one from State Health </w:t>
      </w:r>
      <w:proofErr w:type="spellStart"/>
      <w:r w:rsidRPr="005B02ED">
        <w:rPr>
          <w:sz w:val="24"/>
          <w:szCs w:val="24"/>
        </w:rPr>
        <w:t>Hqrs</w:t>
      </w:r>
      <w:proofErr w:type="spellEnd"/>
      <w:r w:rsidRPr="005B02ED">
        <w:rPr>
          <w:sz w:val="24"/>
          <w:szCs w:val="24"/>
        </w:rPr>
        <w:t>., one from nearest State Govt. Medical College, one from district/CHC level where MRHRU is to be established) with designations</w:t>
      </w:r>
      <w:r>
        <w:rPr>
          <w:sz w:val="24"/>
          <w:szCs w:val="24"/>
        </w:rPr>
        <w:t>.</w:t>
      </w:r>
    </w:p>
    <w:p w:rsidR="005B02ED" w:rsidRDefault="005B02ED" w:rsidP="005B02ED">
      <w:pPr>
        <w:pStyle w:val="ListParagraph"/>
        <w:rPr>
          <w:sz w:val="24"/>
          <w:szCs w:val="24"/>
        </w:rPr>
      </w:pPr>
    </w:p>
    <w:p w:rsidR="005B02ED" w:rsidRDefault="005B02ED" w:rsidP="005B02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B02ED">
        <w:rPr>
          <w:sz w:val="24"/>
          <w:szCs w:val="24"/>
        </w:rPr>
        <w:t>Areas of expertise of the Nodal Officers</w:t>
      </w:r>
      <w:r>
        <w:rPr>
          <w:sz w:val="24"/>
          <w:szCs w:val="24"/>
        </w:rPr>
        <w:t>.</w:t>
      </w:r>
    </w:p>
    <w:p w:rsidR="005B02ED" w:rsidRPr="005B02ED" w:rsidRDefault="005B02ED" w:rsidP="005B02ED">
      <w:pPr>
        <w:pStyle w:val="ListParagraph"/>
        <w:rPr>
          <w:sz w:val="24"/>
          <w:szCs w:val="24"/>
        </w:rPr>
      </w:pPr>
    </w:p>
    <w:p w:rsidR="005B02ED" w:rsidRDefault="005B02ED" w:rsidP="005B02ED">
      <w:pPr>
        <w:pStyle w:val="ListParagraph"/>
        <w:rPr>
          <w:sz w:val="24"/>
          <w:szCs w:val="24"/>
        </w:rPr>
      </w:pPr>
    </w:p>
    <w:p w:rsidR="005B02ED" w:rsidRDefault="005B02ED" w:rsidP="005B02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B02ED">
        <w:rPr>
          <w:sz w:val="24"/>
          <w:szCs w:val="24"/>
        </w:rPr>
        <w:t>Research work proposed with reference to local health priorities*</w:t>
      </w:r>
      <w:r>
        <w:rPr>
          <w:sz w:val="24"/>
          <w:szCs w:val="24"/>
        </w:rPr>
        <w:t>.</w:t>
      </w:r>
    </w:p>
    <w:p w:rsidR="005B02ED" w:rsidRDefault="005B02ED" w:rsidP="005B02ED">
      <w:pPr>
        <w:pStyle w:val="ListParagraph"/>
        <w:rPr>
          <w:sz w:val="24"/>
          <w:szCs w:val="24"/>
        </w:rPr>
      </w:pPr>
    </w:p>
    <w:p w:rsidR="005B02ED" w:rsidRDefault="005B02ED" w:rsidP="005B02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B02ED">
        <w:rPr>
          <w:sz w:val="24"/>
          <w:szCs w:val="24"/>
        </w:rPr>
        <w:t>List of proposals being sent along with the application along with concept note</w:t>
      </w:r>
      <w:r>
        <w:rPr>
          <w:sz w:val="24"/>
          <w:szCs w:val="24"/>
        </w:rPr>
        <w:t>.</w:t>
      </w:r>
    </w:p>
    <w:p w:rsidR="005B02ED" w:rsidRPr="005B02ED" w:rsidRDefault="005B02ED" w:rsidP="005B02ED">
      <w:pPr>
        <w:pStyle w:val="ListParagraph"/>
        <w:rPr>
          <w:sz w:val="24"/>
          <w:szCs w:val="24"/>
        </w:rPr>
      </w:pPr>
    </w:p>
    <w:p w:rsidR="005B02ED" w:rsidRDefault="005B02ED" w:rsidP="005B02ED">
      <w:pPr>
        <w:pStyle w:val="ListParagraph"/>
        <w:rPr>
          <w:sz w:val="24"/>
          <w:szCs w:val="24"/>
        </w:rPr>
      </w:pPr>
    </w:p>
    <w:p w:rsidR="005B02ED" w:rsidRDefault="005B02ED" w:rsidP="005B02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B02ED">
        <w:rPr>
          <w:sz w:val="24"/>
          <w:szCs w:val="24"/>
        </w:rPr>
        <w:t>Method of election/evaluation of the concepts being sent.</w:t>
      </w:r>
    </w:p>
    <w:p w:rsidR="005B02ED" w:rsidRDefault="005B02ED" w:rsidP="005B02ED">
      <w:pPr>
        <w:pStyle w:val="ListParagraph"/>
        <w:rPr>
          <w:sz w:val="24"/>
          <w:szCs w:val="24"/>
        </w:rPr>
      </w:pPr>
    </w:p>
    <w:p w:rsidR="005B02ED" w:rsidRDefault="005B02ED" w:rsidP="005B02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B02ED">
        <w:rPr>
          <w:sz w:val="24"/>
          <w:szCs w:val="24"/>
        </w:rPr>
        <w:t>State health personnel at CHC/PHC level identified to undertake various research activities under the MRHRU.</w:t>
      </w:r>
    </w:p>
    <w:p w:rsidR="005B02ED" w:rsidRPr="005B02ED" w:rsidRDefault="005B02ED" w:rsidP="005B02ED">
      <w:pPr>
        <w:pStyle w:val="ListParagraph"/>
        <w:rPr>
          <w:sz w:val="24"/>
          <w:szCs w:val="24"/>
        </w:rPr>
      </w:pPr>
    </w:p>
    <w:p w:rsidR="005B02ED" w:rsidRDefault="005B02ED" w:rsidP="005B02ED">
      <w:pPr>
        <w:pStyle w:val="ListParagraph"/>
        <w:rPr>
          <w:sz w:val="24"/>
          <w:szCs w:val="24"/>
        </w:rPr>
      </w:pPr>
    </w:p>
    <w:p w:rsidR="005B02ED" w:rsidRDefault="005B02ED" w:rsidP="005B02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B02ED">
        <w:rPr>
          <w:sz w:val="24"/>
          <w:szCs w:val="24"/>
        </w:rPr>
        <w:t>Any other information you would like to furnish.</w:t>
      </w:r>
    </w:p>
    <w:p w:rsidR="005B02ED" w:rsidRDefault="005B02ED" w:rsidP="005B02ED">
      <w:pPr>
        <w:rPr>
          <w:sz w:val="24"/>
          <w:szCs w:val="24"/>
        </w:rPr>
      </w:pPr>
    </w:p>
    <w:p w:rsidR="005B02ED" w:rsidRPr="005B02ED" w:rsidRDefault="005B02ED" w:rsidP="005B02ED">
      <w:pPr>
        <w:rPr>
          <w:sz w:val="24"/>
          <w:szCs w:val="24"/>
        </w:rPr>
      </w:pPr>
      <w:r w:rsidRPr="005B02ED">
        <w:rPr>
          <w:sz w:val="24"/>
          <w:szCs w:val="24"/>
        </w:rPr>
        <w:t>*[Kindly send three to five research proposa</w:t>
      </w:r>
      <w:r>
        <w:rPr>
          <w:sz w:val="24"/>
          <w:szCs w:val="24"/>
        </w:rPr>
        <w:t xml:space="preserve">ls which the MRHRU proposes to </w:t>
      </w:r>
      <w:r w:rsidRPr="005B02ED">
        <w:rPr>
          <w:sz w:val="24"/>
          <w:szCs w:val="24"/>
        </w:rPr>
        <w:t>undertake]</w:t>
      </w:r>
    </w:p>
    <w:sectPr w:rsidR="005B02ED" w:rsidRPr="005B02ED" w:rsidSect="00246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D53D2"/>
    <w:multiLevelType w:val="hybridMultilevel"/>
    <w:tmpl w:val="ED207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02ED"/>
    <w:rsid w:val="0024665A"/>
    <w:rsid w:val="005B0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hiteshupreti</dc:creator>
  <cp:lastModifiedBy>hiteshupreti</cp:lastModifiedBy>
  <cp:revision>1</cp:revision>
  <dcterms:created xsi:type="dcterms:W3CDTF">2017-01-16T11:00:00Z</dcterms:created>
  <dcterms:modified xsi:type="dcterms:W3CDTF">2017-01-16T11:06:00Z</dcterms:modified>
</cp:coreProperties>
</file>